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7780" w14:textId="77777777" w:rsidR="000150A7" w:rsidRPr="00C62D79" w:rsidRDefault="5300BC4C" w:rsidP="000150A7">
      <w:pPr>
        <w:pStyle w:val="Titre"/>
        <w:rPr>
          <w:noProof/>
        </w:rPr>
      </w:pPr>
      <w:r>
        <w:t>Titre de la démo, idem le PP</w:t>
      </w:r>
    </w:p>
    <w:p w14:paraId="31FD3075" w14:textId="535BEA09" w:rsidR="000150A7" w:rsidRPr="00E3020F" w:rsidRDefault="5300BC4C" w:rsidP="000150A7">
      <w:pPr>
        <w:pStyle w:val="Titre1"/>
      </w:pPr>
      <w:r>
        <w:t>Démonstration 01 du module 10</w:t>
      </w:r>
    </w:p>
    <w:p w14:paraId="5938D2DE" w14:textId="77777777" w:rsidR="000150A7" w:rsidRPr="00C62D79" w:rsidRDefault="000150A7" w:rsidP="000150A7">
      <w:pPr>
        <w:rPr>
          <w:rFonts w:ascii="Century Gothic" w:hAnsi="Century Gothic"/>
          <w:noProof/>
          <w:sz w:val="18"/>
          <w:szCs w:val="18"/>
          <w:lang w:val="fr-FR"/>
        </w:rPr>
      </w:pPr>
    </w:p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57"/>
      </w:tblGrid>
      <w:tr w:rsidR="000150A7" w:rsidRPr="00810803" w14:paraId="02519135" w14:textId="77777777" w:rsidTr="5300BC4C">
        <w:tc>
          <w:tcPr>
            <w:tcW w:w="5000" w:type="pct"/>
            <w:shd w:val="clear" w:color="auto" w:fill="F2F2F2" w:themeFill="background1" w:themeFillShade="F2"/>
          </w:tcPr>
          <w:p w14:paraId="1EFA4FF4" w14:textId="63653DE5" w:rsidR="000150A7" w:rsidRPr="00C62D79" w:rsidRDefault="5300BC4C" w:rsidP="008B3FAC">
            <w:pPr>
              <w:pStyle w:val="TPnormal"/>
            </w:pPr>
            <w:r>
              <w:t xml:space="preserve">Placer ici un résumé, une présentation de la démonstration. </w:t>
            </w:r>
          </w:p>
          <w:p w14:paraId="73FE6ABC" w14:textId="487FA0F7" w:rsidR="000150A7" w:rsidRPr="00C62D79" w:rsidRDefault="5300BC4C" w:rsidP="008B3FAC">
            <w:pPr>
              <w:pStyle w:val="TPnormal"/>
            </w:pPr>
            <w:r>
              <w:t>Exemples : "L'objectif de cette démonstration est de …" OU "Cette démonstration décrit …"</w:t>
            </w:r>
          </w:p>
        </w:tc>
      </w:tr>
    </w:tbl>
    <w:p w14:paraId="0E3C48BE" w14:textId="77777777" w:rsidR="000150A7" w:rsidRPr="00C62D79" w:rsidRDefault="5300BC4C" w:rsidP="000150A7">
      <w:pPr>
        <w:pStyle w:val="TPTitre"/>
      </w:pPr>
      <w:commentRangeStart w:id="0"/>
      <w:r>
        <w:t>Déroulement</w:t>
      </w:r>
      <w:commentRangeEnd w:id="0"/>
      <w:r w:rsidR="000150A7">
        <w:commentReference w:id="0"/>
      </w:r>
    </w:p>
    <w:p w14:paraId="39BF5421" w14:textId="77777777" w:rsidR="000150A7" w:rsidRPr="00E246FE" w:rsidRDefault="5300BC4C" w:rsidP="000150A7">
      <w:pPr>
        <w:pStyle w:val="TPnormalpuce1"/>
      </w:pPr>
      <w:r>
        <w:t>Créer le pool de connexions :</w:t>
      </w:r>
    </w:p>
    <w:p w14:paraId="7C0B3BD1" w14:textId="77777777" w:rsidR="000150A7" w:rsidRPr="000504C9" w:rsidRDefault="5300BC4C" w:rsidP="000150A7">
      <w:pPr>
        <w:pStyle w:val="TPnormalpuce1"/>
        <w:numPr>
          <w:ilvl w:val="0"/>
          <w:numId w:val="0"/>
        </w:numPr>
        <w:ind w:left="3"/>
      </w:pPr>
      <w:r w:rsidRPr="5300BC4C">
        <w:rPr>
          <w:b/>
          <w:bCs/>
        </w:rPr>
        <w:t>\META-INF\context.xml</w:t>
      </w:r>
    </w:p>
    <w:p w14:paraId="5602CC37" w14:textId="77777777" w:rsidR="000150A7" w:rsidRDefault="000150A7" w:rsidP="000150A7">
      <w:pPr>
        <w:pStyle w:val="TPcran"/>
        <w:jc w:val="left"/>
      </w:pPr>
      <w:r>
        <w:rPr>
          <w:lang w:eastAsia="fr-FR" w:bidi="ar-SA"/>
        </w:rPr>
        <w:drawing>
          <wp:inline distT="0" distB="0" distL="0" distR="0" wp14:anchorId="750CFE10" wp14:editId="0E7B9624">
            <wp:extent cx="4905375" cy="1238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4D98" w14:textId="77777777" w:rsidR="000150A7" w:rsidRDefault="5300BC4C" w:rsidP="000150A7">
      <w:pPr>
        <w:pStyle w:val="TPnormalpuce1"/>
      </w:pPr>
      <w:r>
        <w:t>Dimensionner le pool de connexions :</w:t>
      </w:r>
    </w:p>
    <w:p w14:paraId="63EAA479" w14:textId="77777777" w:rsidR="000150A7" w:rsidRPr="000504C9" w:rsidRDefault="5300BC4C" w:rsidP="000150A7">
      <w:pPr>
        <w:pStyle w:val="TPnormalpuce1"/>
        <w:numPr>
          <w:ilvl w:val="0"/>
          <w:numId w:val="0"/>
        </w:numPr>
        <w:ind w:left="3"/>
      </w:pPr>
      <w:r w:rsidRPr="5300BC4C">
        <w:rPr>
          <w:b/>
          <w:bCs/>
        </w:rPr>
        <w:t>\META-INF\context.xml</w:t>
      </w:r>
    </w:p>
    <w:p w14:paraId="3BB49125" w14:textId="77777777" w:rsidR="000150A7" w:rsidRPr="00E246FE" w:rsidRDefault="000150A7" w:rsidP="000150A7">
      <w:pPr>
        <w:pStyle w:val="TPnormal"/>
        <w:jc w:val="left"/>
      </w:pPr>
      <w:r>
        <w:rPr>
          <w:noProof/>
          <w:lang w:eastAsia="fr-FR" w:bidi="ar-SA"/>
        </w:rPr>
        <w:drawing>
          <wp:inline distT="0" distB="0" distL="0" distR="0" wp14:anchorId="363B8CF7" wp14:editId="259BA7D0">
            <wp:extent cx="1933575" cy="12763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11475" w14:textId="77777777" w:rsidR="000150A7" w:rsidRDefault="5300BC4C" w:rsidP="000150A7">
      <w:pPr>
        <w:pStyle w:val="TPnormalpuce1"/>
      </w:pPr>
      <w:r>
        <w:t>Atteindre la ressource pool de connexions :</w:t>
      </w:r>
    </w:p>
    <w:p w14:paraId="0AEA8215" w14:textId="77777777" w:rsidR="000150A7" w:rsidRPr="000504C9" w:rsidRDefault="5300BC4C" w:rsidP="000150A7">
      <w:pPr>
        <w:pStyle w:val="TPnormalpuce1"/>
        <w:numPr>
          <w:ilvl w:val="0"/>
          <w:numId w:val="0"/>
        </w:numPr>
        <w:ind w:left="3"/>
      </w:pPr>
      <w:r w:rsidRPr="5300BC4C">
        <w:rPr>
          <w:b/>
          <w:bCs/>
        </w:rPr>
        <w:t>\WEB-INF\web.xml</w:t>
      </w:r>
    </w:p>
    <w:p w14:paraId="618D0E3C" w14:textId="77777777" w:rsidR="000150A7" w:rsidRDefault="000150A7" w:rsidP="000150A7">
      <w:pPr>
        <w:rPr>
          <w:b/>
          <w:lang w:val="fr-FR"/>
        </w:rPr>
      </w:pPr>
    </w:p>
    <w:p w14:paraId="7B67ECE2" w14:textId="77777777" w:rsidR="000150A7" w:rsidRDefault="000150A7" w:rsidP="000150A7">
      <w:pPr>
        <w:rPr>
          <w:b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F81A65C" wp14:editId="0BD8026C">
            <wp:extent cx="3352800" cy="6096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7992E" w14:textId="77777777" w:rsidR="000150A7" w:rsidRPr="000504C9" w:rsidRDefault="5300BC4C" w:rsidP="000150A7">
      <w:pPr>
        <w:pStyle w:val="TPnormalpuce1"/>
        <w:numPr>
          <w:ilvl w:val="0"/>
          <w:numId w:val="0"/>
        </w:numPr>
        <w:ind w:left="3"/>
      </w:pPr>
      <w:r w:rsidRPr="5300BC4C">
        <w:rPr>
          <w:b/>
          <w:bCs/>
        </w:rPr>
        <w:t>fr.eni.ecole.jeeproject.dal.AccesBase.java</w:t>
      </w:r>
    </w:p>
    <w:p w14:paraId="21BC55F3" w14:textId="77777777" w:rsidR="000150A7" w:rsidRDefault="000150A7" w:rsidP="000150A7">
      <w:pPr>
        <w:rPr>
          <w:b/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78E1AB65" wp14:editId="04792A72">
            <wp:extent cx="4914900" cy="15240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A15C1" w14:textId="77777777" w:rsidR="000150A7" w:rsidRDefault="5300BC4C" w:rsidP="000150A7">
      <w:pPr>
        <w:pStyle w:val="TPnormalpuce1"/>
      </w:pPr>
      <w:r>
        <w:t>Utiliser et libérer une connexion issue du pool de connexions :</w:t>
      </w:r>
    </w:p>
    <w:p w14:paraId="3C617C15" w14:textId="77777777" w:rsidR="000150A7" w:rsidRPr="000504C9" w:rsidRDefault="5300BC4C" w:rsidP="000150A7">
      <w:pPr>
        <w:pStyle w:val="TPnormalpuce1"/>
        <w:numPr>
          <w:ilvl w:val="0"/>
          <w:numId w:val="0"/>
        </w:numPr>
        <w:ind w:left="3"/>
      </w:pPr>
      <w:r w:rsidRPr="5300BC4C">
        <w:rPr>
          <w:b/>
          <w:bCs/>
        </w:rPr>
        <w:t>fr.eni.ecole.jeeproject.dal.AccesBase.java</w:t>
      </w:r>
    </w:p>
    <w:p w14:paraId="02E20BD9" w14:textId="77777777" w:rsidR="000150A7" w:rsidRDefault="000150A7" w:rsidP="000150A7">
      <w:pPr>
        <w:rPr>
          <w:b/>
          <w:lang w:val="fr-FR"/>
        </w:rPr>
      </w:pPr>
    </w:p>
    <w:p w14:paraId="34ED2B9F" w14:textId="77777777" w:rsidR="000150A7" w:rsidRDefault="000150A7" w:rsidP="000150A7">
      <w:pPr>
        <w:rPr>
          <w:b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375E087E" wp14:editId="2D78A2A4">
            <wp:extent cx="3009900" cy="238125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F378D" w14:textId="77777777" w:rsidR="000150A7" w:rsidRPr="000504C9" w:rsidRDefault="5300BC4C" w:rsidP="000150A7">
      <w:pPr>
        <w:pStyle w:val="TPnormalpuce1"/>
        <w:numPr>
          <w:ilvl w:val="0"/>
          <w:numId w:val="0"/>
        </w:numPr>
        <w:ind w:left="3"/>
      </w:pPr>
      <w:r w:rsidRPr="5300BC4C">
        <w:rPr>
          <w:b/>
          <w:bCs/>
        </w:rPr>
        <w:t>fr.eni.ecole.jeeproject.dal.MessageDAO.java</w:t>
      </w:r>
    </w:p>
    <w:p w14:paraId="21F2DCF6" w14:textId="77777777" w:rsidR="000150A7" w:rsidRDefault="000150A7" w:rsidP="000150A7">
      <w:pPr>
        <w:rPr>
          <w:rFonts w:eastAsia="Andale Sans UI" w:cs="Tahoma"/>
          <w:b/>
          <w:iCs/>
          <w:kern w:val="3"/>
          <w:sz w:val="22"/>
          <w:szCs w:val="24"/>
          <w:lang w:val="fr-FR" w:eastAsia="en-US" w:bidi="en-US"/>
        </w:rPr>
      </w:pPr>
    </w:p>
    <w:p w14:paraId="7D13A0CE" w14:textId="77777777" w:rsidR="000150A7" w:rsidRDefault="000150A7" w:rsidP="000150A7">
      <w:pPr>
        <w:rPr>
          <w:rFonts w:eastAsia="Andale Sans UI" w:cs="Tahoma"/>
          <w:b/>
          <w:iCs/>
          <w:kern w:val="3"/>
          <w:sz w:val="22"/>
          <w:szCs w:val="24"/>
          <w:lang w:val="fr-FR" w:eastAsia="en-US" w:bidi="en-US"/>
        </w:rPr>
      </w:pPr>
      <w:r>
        <w:rPr>
          <w:noProof/>
          <w:lang w:val="fr-FR" w:eastAsia="fr-FR"/>
        </w:rPr>
        <w:drawing>
          <wp:inline distT="0" distB="0" distL="0" distR="0" wp14:anchorId="08043164" wp14:editId="23E78B91">
            <wp:extent cx="895350" cy="16192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2BEBB" w14:textId="6524323F" w:rsidR="00723883" w:rsidRPr="000150A7" w:rsidRDefault="00723883" w:rsidP="000150A7"/>
    <w:sectPr w:rsidR="00723883" w:rsidRPr="000150A7" w:rsidSect="002029F0">
      <w:headerReference w:type="default" r:id="rId19"/>
      <w:footerReference w:type="default" r:id="rId20"/>
      <w:pgSz w:w="11907" w:h="16840" w:code="9"/>
      <w:pgMar w:top="720" w:right="720" w:bottom="720" w:left="720" w:header="720" w:footer="720" w:gutter="0"/>
      <w:cols w:space="720"/>
      <w:docGrid w:linePitch="23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ëlle MUSSET" w:date="2017-11-17T15:09:00Z" w:initials="JM">
    <w:p w14:paraId="3852A6D5" w14:textId="77777777" w:rsidR="00F03C92" w:rsidRDefault="000150A7" w:rsidP="000150A7">
      <w:pPr>
        <w:pStyle w:val="Commentaire"/>
      </w:pPr>
      <w:r>
        <w:rPr>
          <w:rStyle w:val="Marquedecommentaire"/>
        </w:rPr>
        <w:annotationRef/>
      </w:r>
      <w:r>
        <w:t>ATTENTION</w:t>
      </w:r>
      <w:r>
        <w:br/>
      </w:r>
    </w:p>
    <w:p w14:paraId="58CA6C58" w14:textId="0905A334" w:rsidR="000150A7" w:rsidRPr="00810803" w:rsidRDefault="000150A7" w:rsidP="000150A7">
      <w:pPr>
        <w:pStyle w:val="Commentaire"/>
        <w:rPr>
          <w:lang w:val="fr-FR"/>
        </w:rPr>
      </w:pPr>
      <w:r w:rsidRPr="00810803">
        <w:rPr>
          <w:lang w:val="fr-FR"/>
        </w:rPr>
        <w:t>Une capture d’écran ou toute autre image est au format PNG ou BMP mais surtout pas JPEG ! !</w:t>
      </w:r>
    </w:p>
    <w:p w14:paraId="68F90E68" w14:textId="68FEDA06" w:rsidR="00F03C92" w:rsidRPr="00810803" w:rsidRDefault="00F03C92" w:rsidP="000150A7">
      <w:pPr>
        <w:pStyle w:val="Commentaire"/>
        <w:rPr>
          <w:lang w:val="fr-FR"/>
        </w:rPr>
      </w:pPr>
    </w:p>
    <w:p w14:paraId="13FEF70B" w14:textId="7234A07B" w:rsidR="00F03C92" w:rsidRPr="00810803" w:rsidRDefault="00F03C92" w:rsidP="000150A7">
      <w:pPr>
        <w:pStyle w:val="Commentaire"/>
        <w:rPr>
          <w:lang w:val="fr-FR"/>
        </w:rPr>
      </w:pPr>
      <w:r w:rsidRPr="00810803">
        <w:rPr>
          <w:lang w:val="fr-FR"/>
        </w:rPr>
        <w:t>Le nom d'une option visible sur une interface est simplement en gras, pas de guillemets. Faire attention à ce que ce nom d'option soit écrit de façon strictement identique à ce qui se voit sur l'interface, notamment les majuscules/minustcules</w:t>
      </w:r>
    </w:p>
    <w:p w14:paraId="04E20309" w14:textId="7A033AF0" w:rsidR="00F03C92" w:rsidRPr="00810803" w:rsidRDefault="00F03C92" w:rsidP="000150A7">
      <w:pPr>
        <w:pStyle w:val="Commentaire"/>
        <w:rPr>
          <w:lang w:val="fr-FR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E203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E20309" w16cid:durableId="216C0D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22E8" w14:textId="77777777" w:rsidR="00AE5B33" w:rsidRDefault="00AE5B33" w:rsidP="006C7E58">
      <w:r>
        <w:separator/>
      </w:r>
    </w:p>
  </w:endnote>
  <w:endnote w:type="continuationSeparator" w:id="0">
    <w:p w14:paraId="08721B01" w14:textId="77777777" w:rsidR="00AE5B33" w:rsidRDefault="00AE5B33" w:rsidP="006C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3"/>
      <w:gridCol w:w="5234"/>
    </w:tblGrid>
    <w:tr w:rsidR="00810803" w14:paraId="0D3F0757" w14:textId="77777777" w:rsidTr="5300BC4C">
      <w:tc>
        <w:tcPr>
          <w:tcW w:w="2500" w:type="pct"/>
          <w:vAlign w:val="bottom"/>
        </w:tcPr>
        <w:p w14:paraId="0A6D812A" w14:textId="77777777" w:rsidR="00810803" w:rsidRDefault="5300BC4C" w:rsidP="00810803">
          <w:pPr>
            <w:pStyle w:val="Pieddepage"/>
          </w:pPr>
          <w:r>
            <w:t xml:space="preserve">Page </w:t>
          </w:r>
          <w:r w:rsidR="00810803" w:rsidRPr="5300BC4C">
            <w:rPr>
              <w:noProof/>
            </w:rPr>
            <w:fldChar w:fldCharType="begin"/>
          </w:r>
          <w:r w:rsidR="00810803" w:rsidRPr="5300BC4C">
            <w:rPr>
              <w:noProof/>
            </w:rPr>
            <w:instrText xml:space="preserve"> PAGE   \* MERGEFORMAT </w:instrText>
          </w:r>
          <w:r w:rsidR="00810803" w:rsidRPr="5300BC4C">
            <w:rPr>
              <w:noProof/>
            </w:rPr>
            <w:fldChar w:fldCharType="separate"/>
          </w:r>
          <w:r w:rsidRPr="5300BC4C">
            <w:rPr>
              <w:noProof/>
            </w:rPr>
            <w:t>1</w:t>
          </w:r>
          <w:r w:rsidR="00810803" w:rsidRPr="5300BC4C">
            <w:rPr>
              <w:noProof/>
            </w:rPr>
            <w:fldChar w:fldCharType="end"/>
          </w:r>
          <w:r>
            <w:t>/</w:t>
          </w:r>
          <w:r w:rsidR="00810803" w:rsidRPr="5300BC4C">
            <w:rPr>
              <w:noProof/>
            </w:rPr>
            <w:fldChar w:fldCharType="begin"/>
          </w:r>
          <w:r w:rsidR="00810803" w:rsidRPr="5300BC4C">
            <w:rPr>
              <w:noProof/>
            </w:rPr>
            <w:instrText xml:space="preserve"> NUMPAGES   \* MERGEFORMAT </w:instrText>
          </w:r>
          <w:r w:rsidR="00810803" w:rsidRPr="5300BC4C">
            <w:rPr>
              <w:noProof/>
            </w:rPr>
            <w:fldChar w:fldCharType="separate"/>
          </w:r>
          <w:r w:rsidRPr="5300BC4C">
            <w:rPr>
              <w:noProof/>
            </w:rPr>
            <w:t>2</w:t>
          </w:r>
          <w:r w:rsidR="00810803" w:rsidRPr="5300BC4C">
            <w:rPr>
              <w:noProof/>
            </w:rPr>
            <w:fldChar w:fldCharType="end"/>
          </w:r>
        </w:p>
      </w:tc>
      <w:tc>
        <w:tcPr>
          <w:tcW w:w="2500" w:type="pct"/>
        </w:tcPr>
        <w:p w14:paraId="2600F18A" w14:textId="5BB0AE2B" w:rsidR="00810803" w:rsidRDefault="00810803" w:rsidP="00810803">
          <w:pPr>
            <w:pStyle w:val="Pieddepage"/>
            <w:tabs>
              <w:tab w:val="left" w:pos="690"/>
              <w:tab w:val="right" w:pos="5018"/>
            </w:tabs>
          </w:pPr>
          <w:r>
            <w:rPr>
              <w:sz w:val="22"/>
            </w:rPr>
            <w:tab/>
          </w:r>
          <w:r>
            <w:rPr>
              <w:sz w:val="22"/>
            </w:rPr>
            <w:tab/>
          </w:r>
          <w:r>
            <w:rPr>
              <w:noProof/>
              <w:lang w:eastAsia="fr-FR"/>
            </w:rPr>
            <w:drawing>
              <wp:inline distT="0" distB="0" distL="0" distR="0" wp14:anchorId="7DC5278E" wp14:editId="0F8B7FFB">
                <wp:extent cx="514350" cy="5143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ENI Ecole Informatiq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0803" w14:paraId="6B8F9146" w14:textId="77777777" w:rsidTr="5300BC4C">
      <w:tc>
        <w:tcPr>
          <w:tcW w:w="1" w:type="pct"/>
          <w:gridSpan w:val="2"/>
          <w:vAlign w:val="bottom"/>
        </w:tcPr>
        <w:p w14:paraId="46093DAB" w14:textId="77777777" w:rsidR="00810803" w:rsidRDefault="5300BC4C" w:rsidP="00810803">
          <w:pPr>
            <w:pStyle w:val="Pieddepage"/>
            <w:tabs>
              <w:tab w:val="left" w:pos="690"/>
              <w:tab w:val="right" w:pos="5018"/>
            </w:tabs>
            <w:jc w:val="center"/>
            <w:rPr>
              <w:sz w:val="22"/>
            </w:rPr>
          </w:pPr>
          <w:r w:rsidRPr="5300BC4C">
            <w:rPr>
              <w:sz w:val="14"/>
              <w:szCs w:val="14"/>
            </w:rPr>
            <w:t xml:space="preserve">© ENI – Tous droits </w:t>
          </w:r>
          <w:proofErr w:type="spellStart"/>
          <w:r w:rsidRPr="5300BC4C">
            <w:rPr>
              <w:sz w:val="14"/>
              <w:szCs w:val="14"/>
            </w:rPr>
            <w:t>réservés</w:t>
          </w:r>
          <w:proofErr w:type="spellEnd"/>
        </w:p>
      </w:tc>
    </w:tr>
  </w:tbl>
  <w:p w14:paraId="1345E95B" w14:textId="1E8C60E2" w:rsidR="002A2662" w:rsidRPr="00810803" w:rsidRDefault="002A2662" w:rsidP="008108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CA65" w14:textId="77777777" w:rsidR="00AE5B33" w:rsidRDefault="00AE5B33" w:rsidP="006C7E58">
      <w:r>
        <w:separator/>
      </w:r>
    </w:p>
  </w:footnote>
  <w:footnote w:type="continuationSeparator" w:id="0">
    <w:p w14:paraId="5FE3911D" w14:textId="77777777" w:rsidR="00AE5B33" w:rsidRDefault="00AE5B33" w:rsidP="006C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1766" w14:textId="1866BC1F" w:rsidR="00F05745" w:rsidRPr="000150A7" w:rsidRDefault="5300BC4C" w:rsidP="000150A7">
    <w:pPr>
      <w:pStyle w:val="En-tte"/>
      <w:jc w:val="right"/>
      <w:rPr>
        <w:sz w:val="22"/>
        <w:lang w:val="fr-FR"/>
      </w:rPr>
    </w:pPr>
    <w:r w:rsidRPr="5300BC4C">
      <w:rPr>
        <w:sz w:val="22"/>
        <w:szCs w:val="22"/>
        <w:lang w:val="fr-FR"/>
      </w:rPr>
      <w:t>Nom complet du cours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03C"/>
    <w:multiLevelType w:val="hybridMultilevel"/>
    <w:tmpl w:val="C27A3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5CB9"/>
    <w:multiLevelType w:val="hybridMultilevel"/>
    <w:tmpl w:val="BC1C2018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DF7"/>
    <w:multiLevelType w:val="hybridMultilevel"/>
    <w:tmpl w:val="2CD42EB6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1A64"/>
    <w:multiLevelType w:val="hybridMultilevel"/>
    <w:tmpl w:val="42B21C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B0E55"/>
    <w:multiLevelType w:val="hybridMultilevel"/>
    <w:tmpl w:val="6D9A445A"/>
    <w:lvl w:ilvl="0" w:tplc="2FE4C300">
      <w:numFmt w:val="bullet"/>
      <w:lvlText w:val="•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D3F"/>
    <w:multiLevelType w:val="hybridMultilevel"/>
    <w:tmpl w:val="76C857F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C131EA"/>
    <w:multiLevelType w:val="hybridMultilevel"/>
    <w:tmpl w:val="B42C9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4541B"/>
    <w:multiLevelType w:val="hybridMultilevel"/>
    <w:tmpl w:val="CEA40006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7E6B"/>
    <w:multiLevelType w:val="hybridMultilevel"/>
    <w:tmpl w:val="3768F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1127"/>
    <w:multiLevelType w:val="hybridMultilevel"/>
    <w:tmpl w:val="4B28C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16F3D"/>
    <w:multiLevelType w:val="hybridMultilevel"/>
    <w:tmpl w:val="8702D0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33199A"/>
    <w:multiLevelType w:val="hybridMultilevel"/>
    <w:tmpl w:val="63461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2FF6"/>
    <w:multiLevelType w:val="hybridMultilevel"/>
    <w:tmpl w:val="54CC68C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3583A"/>
    <w:multiLevelType w:val="hybridMultilevel"/>
    <w:tmpl w:val="FF528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72F96"/>
    <w:multiLevelType w:val="hybridMultilevel"/>
    <w:tmpl w:val="A314DE88"/>
    <w:lvl w:ilvl="0" w:tplc="8836F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853FA">
      <w:start w:val="1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41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E3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4C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2B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CA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87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C8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1544AFF"/>
    <w:multiLevelType w:val="hybridMultilevel"/>
    <w:tmpl w:val="3F4CD1F2"/>
    <w:lvl w:ilvl="0" w:tplc="95960940"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01B11"/>
    <w:multiLevelType w:val="hybridMultilevel"/>
    <w:tmpl w:val="21483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80B2A"/>
    <w:multiLevelType w:val="hybridMultilevel"/>
    <w:tmpl w:val="02CC863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774E5"/>
    <w:multiLevelType w:val="hybridMultilevel"/>
    <w:tmpl w:val="6D2487FC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272CD"/>
    <w:multiLevelType w:val="hybridMultilevel"/>
    <w:tmpl w:val="EBA26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905BA"/>
    <w:multiLevelType w:val="hybridMultilevel"/>
    <w:tmpl w:val="D374B154"/>
    <w:lvl w:ilvl="0" w:tplc="975C5350">
      <w:numFmt w:val="bullet"/>
      <w:pStyle w:val="TPnormalpuce2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21F4B"/>
    <w:multiLevelType w:val="hybridMultilevel"/>
    <w:tmpl w:val="6FEA01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3146CD"/>
    <w:multiLevelType w:val="hybridMultilevel"/>
    <w:tmpl w:val="DC461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824DA"/>
    <w:multiLevelType w:val="hybridMultilevel"/>
    <w:tmpl w:val="FB8CF518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84223"/>
    <w:multiLevelType w:val="hybridMultilevel"/>
    <w:tmpl w:val="6F8858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B6CA0"/>
    <w:multiLevelType w:val="hybridMultilevel"/>
    <w:tmpl w:val="EA0A0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C019F"/>
    <w:multiLevelType w:val="hybridMultilevel"/>
    <w:tmpl w:val="BEE6FA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DF634E"/>
    <w:multiLevelType w:val="hybridMultilevel"/>
    <w:tmpl w:val="38BE631A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430C8"/>
    <w:multiLevelType w:val="hybridMultilevel"/>
    <w:tmpl w:val="26866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5528A"/>
    <w:multiLevelType w:val="hybridMultilevel"/>
    <w:tmpl w:val="D05857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D19A4"/>
    <w:multiLevelType w:val="hybridMultilevel"/>
    <w:tmpl w:val="C77A2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5D7450"/>
    <w:multiLevelType w:val="hybridMultilevel"/>
    <w:tmpl w:val="CD3E6A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53B10"/>
    <w:multiLevelType w:val="hybridMultilevel"/>
    <w:tmpl w:val="DCBCAA5E"/>
    <w:lvl w:ilvl="0" w:tplc="453A382C">
      <w:start w:val="1"/>
      <w:numFmt w:val="bullet"/>
      <w:pStyle w:val="TPnormal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433CC5"/>
    <w:multiLevelType w:val="hybridMultilevel"/>
    <w:tmpl w:val="149E5E74"/>
    <w:lvl w:ilvl="0" w:tplc="FDE8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70E29"/>
    <w:multiLevelType w:val="hybridMultilevel"/>
    <w:tmpl w:val="B49A042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20A5E62"/>
    <w:multiLevelType w:val="hybridMultilevel"/>
    <w:tmpl w:val="F380F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730D8"/>
    <w:multiLevelType w:val="hybridMultilevel"/>
    <w:tmpl w:val="3C0AAE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56DB4"/>
    <w:multiLevelType w:val="hybridMultilevel"/>
    <w:tmpl w:val="A0C41540"/>
    <w:lvl w:ilvl="0" w:tplc="8F149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C3E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2B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24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8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9AB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49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4A3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02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8EC560A"/>
    <w:multiLevelType w:val="hybridMultilevel"/>
    <w:tmpl w:val="1DB8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9560E"/>
    <w:multiLevelType w:val="hybridMultilevel"/>
    <w:tmpl w:val="175203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6A2AE8"/>
    <w:multiLevelType w:val="hybridMultilevel"/>
    <w:tmpl w:val="12D26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4568">
    <w:abstractNumId w:val="41"/>
  </w:num>
  <w:num w:numId="2" w16cid:durableId="1937706338">
    <w:abstractNumId w:val="42"/>
  </w:num>
  <w:num w:numId="3" w16cid:durableId="685331921">
    <w:abstractNumId w:val="7"/>
  </w:num>
  <w:num w:numId="4" w16cid:durableId="603928410">
    <w:abstractNumId w:val="18"/>
  </w:num>
  <w:num w:numId="5" w16cid:durableId="1682275434">
    <w:abstractNumId w:val="12"/>
  </w:num>
  <w:num w:numId="6" w16cid:durableId="2125152034">
    <w:abstractNumId w:val="33"/>
  </w:num>
  <w:num w:numId="7" w16cid:durableId="1377194612">
    <w:abstractNumId w:val="23"/>
  </w:num>
  <w:num w:numId="8" w16cid:durableId="2040928746">
    <w:abstractNumId w:val="1"/>
  </w:num>
  <w:num w:numId="9" w16cid:durableId="1902977421">
    <w:abstractNumId w:val="27"/>
  </w:num>
  <w:num w:numId="10" w16cid:durableId="2111387505">
    <w:abstractNumId w:val="17"/>
  </w:num>
  <w:num w:numId="11" w16cid:durableId="1520048025">
    <w:abstractNumId w:val="2"/>
  </w:num>
  <w:num w:numId="12" w16cid:durableId="1273828376">
    <w:abstractNumId w:val="28"/>
  </w:num>
  <w:num w:numId="13" w16cid:durableId="1765494170">
    <w:abstractNumId w:val="16"/>
  </w:num>
  <w:num w:numId="14" w16cid:durableId="1536431763">
    <w:abstractNumId w:val="15"/>
  </w:num>
  <w:num w:numId="15" w16cid:durableId="763959489">
    <w:abstractNumId w:val="32"/>
  </w:num>
  <w:num w:numId="16" w16cid:durableId="1678535685">
    <w:abstractNumId w:val="4"/>
  </w:num>
  <w:num w:numId="17" w16cid:durableId="710375926">
    <w:abstractNumId w:val="30"/>
  </w:num>
  <w:num w:numId="18" w16cid:durableId="73167207">
    <w:abstractNumId w:val="10"/>
  </w:num>
  <w:num w:numId="19" w16cid:durableId="694620900">
    <w:abstractNumId w:val="34"/>
  </w:num>
  <w:num w:numId="20" w16cid:durableId="631256124">
    <w:abstractNumId w:val="5"/>
  </w:num>
  <w:num w:numId="21" w16cid:durableId="421268595">
    <w:abstractNumId w:val="3"/>
  </w:num>
  <w:num w:numId="22" w16cid:durableId="40175920">
    <w:abstractNumId w:val="21"/>
  </w:num>
  <w:num w:numId="23" w16cid:durableId="1532113342">
    <w:abstractNumId w:val="39"/>
  </w:num>
  <w:num w:numId="24" w16cid:durableId="820121394">
    <w:abstractNumId w:val="26"/>
  </w:num>
  <w:num w:numId="25" w16cid:durableId="32583149">
    <w:abstractNumId w:val="37"/>
  </w:num>
  <w:num w:numId="26" w16cid:durableId="611132858">
    <w:abstractNumId w:val="14"/>
  </w:num>
  <w:num w:numId="27" w16cid:durableId="67731212">
    <w:abstractNumId w:val="8"/>
  </w:num>
  <w:num w:numId="28" w16cid:durableId="103498952">
    <w:abstractNumId w:val="29"/>
  </w:num>
  <w:num w:numId="29" w16cid:durableId="1050378046">
    <w:abstractNumId w:val="0"/>
  </w:num>
  <w:num w:numId="30" w16cid:durableId="249236610">
    <w:abstractNumId w:val="25"/>
  </w:num>
  <w:num w:numId="31" w16cid:durableId="537276996">
    <w:abstractNumId w:val="36"/>
  </w:num>
  <w:num w:numId="32" w16cid:durableId="1781679000">
    <w:abstractNumId w:val="9"/>
  </w:num>
  <w:num w:numId="33" w16cid:durableId="242493535">
    <w:abstractNumId w:val="31"/>
  </w:num>
  <w:num w:numId="34" w16cid:durableId="2828614">
    <w:abstractNumId w:val="38"/>
  </w:num>
  <w:num w:numId="35" w16cid:durableId="236477280">
    <w:abstractNumId w:val="24"/>
  </w:num>
  <w:num w:numId="36" w16cid:durableId="1885827808">
    <w:abstractNumId w:val="22"/>
  </w:num>
  <w:num w:numId="37" w16cid:durableId="2043747827">
    <w:abstractNumId w:val="11"/>
  </w:num>
  <w:num w:numId="38" w16cid:durableId="900752686">
    <w:abstractNumId w:val="19"/>
  </w:num>
  <w:num w:numId="39" w16cid:durableId="890118826">
    <w:abstractNumId w:val="13"/>
  </w:num>
  <w:num w:numId="40" w16cid:durableId="1511599062">
    <w:abstractNumId w:val="35"/>
  </w:num>
  <w:num w:numId="41" w16cid:durableId="928276282">
    <w:abstractNumId w:val="40"/>
  </w:num>
  <w:num w:numId="42" w16cid:durableId="1968313628">
    <w:abstractNumId w:val="6"/>
  </w:num>
  <w:num w:numId="43" w16cid:durableId="116597243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ëlle MUSSET">
    <w15:presenceInfo w15:providerId="AD" w15:userId="S-1-5-21-1801674531-1897051121-839522115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32"/>
    <w:rsid w:val="00001F46"/>
    <w:rsid w:val="000122A5"/>
    <w:rsid w:val="000150A7"/>
    <w:rsid w:val="00015214"/>
    <w:rsid w:val="000417F6"/>
    <w:rsid w:val="000504C9"/>
    <w:rsid w:val="00062FC0"/>
    <w:rsid w:val="000753A7"/>
    <w:rsid w:val="00097F0B"/>
    <w:rsid w:val="000A1582"/>
    <w:rsid w:val="000B5825"/>
    <w:rsid w:val="000D0A8C"/>
    <w:rsid w:val="000E5CCE"/>
    <w:rsid w:val="000F0864"/>
    <w:rsid w:val="000F50AF"/>
    <w:rsid w:val="00125DCA"/>
    <w:rsid w:val="00136790"/>
    <w:rsid w:val="00151AA0"/>
    <w:rsid w:val="00180858"/>
    <w:rsid w:val="00192825"/>
    <w:rsid w:val="001A0D7C"/>
    <w:rsid w:val="001B4DA8"/>
    <w:rsid w:val="001C739D"/>
    <w:rsid w:val="001D3BFC"/>
    <w:rsid w:val="001F18FA"/>
    <w:rsid w:val="002020E8"/>
    <w:rsid w:val="002029F0"/>
    <w:rsid w:val="00225D2C"/>
    <w:rsid w:val="002263D9"/>
    <w:rsid w:val="00241941"/>
    <w:rsid w:val="00241BEE"/>
    <w:rsid w:val="00257528"/>
    <w:rsid w:val="00261F4C"/>
    <w:rsid w:val="00277014"/>
    <w:rsid w:val="00277CDD"/>
    <w:rsid w:val="002835C6"/>
    <w:rsid w:val="00287D81"/>
    <w:rsid w:val="00293E9F"/>
    <w:rsid w:val="002A2662"/>
    <w:rsid w:val="002A28BA"/>
    <w:rsid w:val="002B04EA"/>
    <w:rsid w:val="002C4936"/>
    <w:rsid w:val="002C5032"/>
    <w:rsid w:val="002D2B64"/>
    <w:rsid w:val="002F78BE"/>
    <w:rsid w:val="00301257"/>
    <w:rsid w:val="003548A0"/>
    <w:rsid w:val="003659AB"/>
    <w:rsid w:val="003709F1"/>
    <w:rsid w:val="00377559"/>
    <w:rsid w:val="00382C06"/>
    <w:rsid w:val="00387206"/>
    <w:rsid w:val="003C6A4C"/>
    <w:rsid w:val="003C6EFC"/>
    <w:rsid w:val="003E676A"/>
    <w:rsid w:val="004343CE"/>
    <w:rsid w:val="00450C5E"/>
    <w:rsid w:val="00456F22"/>
    <w:rsid w:val="00492FCA"/>
    <w:rsid w:val="00494DCF"/>
    <w:rsid w:val="004C2502"/>
    <w:rsid w:val="004F2C2E"/>
    <w:rsid w:val="005056C3"/>
    <w:rsid w:val="00544157"/>
    <w:rsid w:val="00554FC1"/>
    <w:rsid w:val="0057306B"/>
    <w:rsid w:val="005A2146"/>
    <w:rsid w:val="005A36E5"/>
    <w:rsid w:val="005C68D3"/>
    <w:rsid w:val="005D1943"/>
    <w:rsid w:val="005E3B89"/>
    <w:rsid w:val="005F2EFB"/>
    <w:rsid w:val="0063306A"/>
    <w:rsid w:val="006367DA"/>
    <w:rsid w:val="00675D38"/>
    <w:rsid w:val="006900A1"/>
    <w:rsid w:val="006939F9"/>
    <w:rsid w:val="006B3B13"/>
    <w:rsid w:val="006C573C"/>
    <w:rsid w:val="006C7E58"/>
    <w:rsid w:val="006F2B63"/>
    <w:rsid w:val="007007CE"/>
    <w:rsid w:val="00707B85"/>
    <w:rsid w:val="00713863"/>
    <w:rsid w:val="00723883"/>
    <w:rsid w:val="007327B9"/>
    <w:rsid w:val="00742224"/>
    <w:rsid w:val="00743993"/>
    <w:rsid w:val="00764007"/>
    <w:rsid w:val="007910EE"/>
    <w:rsid w:val="007A1C97"/>
    <w:rsid w:val="007A21D7"/>
    <w:rsid w:val="007C301D"/>
    <w:rsid w:val="007C3CC4"/>
    <w:rsid w:val="007D1155"/>
    <w:rsid w:val="007E7D3C"/>
    <w:rsid w:val="00805BCC"/>
    <w:rsid w:val="008065FD"/>
    <w:rsid w:val="00810803"/>
    <w:rsid w:val="008130F1"/>
    <w:rsid w:val="00814575"/>
    <w:rsid w:val="0083499D"/>
    <w:rsid w:val="00845605"/>
    <w:rsid w:val="00863103"/>
    <w:rsid w:val="008672FD"/>
    <w:rsid w:val="00867E02"/>
    <w:rsid w:val="008B220B"/>
    <w:rsid w:val="008C4915"/>
    <w:rsid w:val="008D1D2F"/>
    <w:rsid w:val="008D35C2"/>
    <w:rsid w:val="008E5DAD"/>
    <w:rsid w:val="008E6D1D"/>
    <w:rsid w:val="00922F94"/>
    <w:rsid w:val="00924F5F"/>
    <w:rsid w:val="00937048"/>
    <w:rsid w:val="00954E03"/>
    <w:rsid w:val="00964B34"/>
    <w:rsid w:val="0096503B"/>
    <w:rsid w:val="009731EA"/>
    <w:rsid w:val="00982EF0"/>
    <w:rsid w:val="009862DE"/>
    <w:rsid w:val="00990B02"/>
    <w:rsid w:val="009C09D3"/>
    <w:rsid w:val="009C2AC3"/>
    <w:rsid w:val="009D1251"/>
    <w:rsid w:val="00A055CF"/>
    <w:rsid w:val="00A361C9"/>
    <w:rsid w:val="00A6293D"/>
    <w:rsid w:val="00A93073"/>
    <w:rsid w:val="00AD4046"/>
    <w:rsid w:val="00AE5B33"/>
    <w:rsid w:val="00AF1914"/>
    <w:rsid w:val="00B027AA"/>
    <w:rsid w:val="00B04A1E"/>
    <w:rsid w:val="00B10465"/>
    <w:rsid w:val="00B15FF6"/>
    <w:rsid w:val="00B1718A"/>
    <w:rsid w:val="00B43E3B"/>
    <w:rsid w:val="00B70292"/>
    <w:rsid w:val="00B71A2E"/>
    <w:rsid w:val="00B73331"/>
    <w:rsid w:val="00B75A86"/>
    <w:rsid w:val="00B7614C"/>
    <w:rsid w:val="00BA4E30"/>
    <w:rsid w:val="00BA7CFA"/>
    <w:rsid w:val="00BB5E5B"/>
    <w:rsid w:val="00BF077F"/>
    <w:rsid w:val="00BF55F7"/>
    <w:rsid w:val="00C16564"/>
    <w:rsid w:val="00C33697"/>
    <w:rsid w:val="00C41B0B"/>
    <w:rsid w:val="00C62D79"/>
    <w:rsid w:val="00C87756"/>
    <w:rsid w:val="00CA5C15"/>
    <w:rsid w:val="00CB0B02"/>
    <w:rsid w:val="00CB307B"/>
    <w:rsid w:val="00CB6767"/>
    <w:rsid w:val="00CC4730"/>
    <w:rsid w:val="00CD6D6E"/>
    <w:rsid w:val="00CE2F19"/>
    <w:rsid w:val="00CF60AF"/>
    <w:rsid w:val="00D14314"/>
    <w:rsid w:val="00D2004D"/>
    <w:rsid w:val="00D31AF1"/>
    <w:rsid w:val="00D85BA4"/>
    <w:rsid w:val="00D909BB"/>
    <w:rsid w:val="00D96678"/>
    <w:rsid w:val="00DA6355"/>
    <w:rsid w:val="00DB4B72"/>
    <w:rsid w:val="00DD47B3"/>
    <w:rsid w:val="00DE116D"/>
    <w:rsid w:val="00E01FDD"/>
    <w:rsid w:val="00E246FE"/>
    <w:rsid w:val="00E3020F"/>
    <w:rsid w:val="00E34680"/>
    <w:rsid w:val="00E3594E"/>
    <w:rsid w:val="00E36F60"/>
    <w:rsid w:val="00E4477C"/>
    <w:rsid w:val="00E615EA"/>
    <w:rsid w:val="00E61C27"/>
    <w:rsid w:val="00E638DF"/>
    <w:rsid w:val="00E7188C"/>
    <w:rsid w:val="00EA0653"/>
    <w:rsid w:val="00EA5D3D"/>
    <w:rsid w:val="00EC2A1C"/>
    <w:rsid w:val="00EC3EBA"/>
    <w:rsid w:val="00EC4F09"/>
    <w:rsid w:val="00ED20EC"/>
    <w:rsid w:val="00EE0C81"/>
    <w:rsid w:val="00EF0131"/>
    <w:rsid w:val="00EF0B47"/>
    <w:rsid w:val="00F028ED"/>
    <w:rsid w:val="00F03C92"/>
    <w:rsid w:val="00F0457F"/>
    <w:rsid w:val="00F05745"/>
    <w:rsid w:val="00F108F2"/>
    <w:rsid w:val="00F120A8"/>
    <w:rsid w:val="00F1776E"/>
    <w:rsid w:val="00F36C1E"/>
    <w:rsid w:val="00F41C09"/>
    <w:rsid w:val="00F41ECC"/>
    <w:rsid w:val="00F7597C"/>
    <w:rsid w:val="00F866C1"/>
    <w:rsid w:val="00FB202A"/>
    <w:rsid w:val="00FB27DA"/>
    <w:rsid w:val="00FD5D6A"/>
    <w:rsid w:val="00FE02FA"/>
    <w:rsid w:val="00FF18F4"/>
    <w:rsid w:val="00FF7FF5"/>
    <w:rsid w:val="5300B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2D52AE"/>
  <w15:docId w15:val="{FC3C7F7E-0ACC-4248-A523-1191D832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3020F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olor w:val="962D3E"/>
      <w:sz w:val="28"/>
      <w:szCs w:val="28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16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Pr>
      <w:b/>
      <w:bCs/>
      <w:caps w:val="0"/>
      <w:smallCaps/>
      <w:spacing w:val="10"/>
    </w:rPr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smallCaps/>
      <w:color w:val="595959" w:themeColor="text1" w:themeTint="A6"/>
      <w:spacing w:val="6"/>
    </w:rPr>
  </w:style>
  <w:style w:type="character" w:styleId="Accentuation">
    <w:name w:val="Emphasis"/>
    <w:basedOn w:val="Policepardfaut"/>
    <w:uiPriority w:val="20"/>
    <w:qFormat/>
    <w:rPr>
      <w:i/>
      <w:iCs/>
      <w:color w:val="000000" w:themeColor="text1"/>
    </w:rPr>
  </w:style>
  <w:style w:type="character" w:customStyle="1" w:styleId="Titre1Car">
    <w:name w:val="Titre 1 Car"/>
    <w:basedOn w:val="Policepardfaut"/>
    <w:link w:val="Titre1"/>
    <w:uiPriority w:val="9"/>
    <w:rsid w:val="00E3020F"/>
    <w:rPr>
      <w:rFonts w:asciiTheme="majorHAnsi" w:eastAsiaTheme="majorEastAsia" w:hAnsiTheme="majorHAnsi" w:cstheme="majorBidi"/>
      <w:color w:val="962D3E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color w:val="B01513" w:themeColor="accent1"/>
      <w:sz w:val="28"/>
      <w:szCs w:val="28"/>
    </w:rPr>
  </w:style>
  <w:style w:type="character" w:styleId="Rfrenceintense">
    <w:name w:val="Intense Reference"/>
    <w:basedOn w:val="Policepardfau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Lienhypertexte">
    <w:name w:val="Hyperlink"/>
    <w:basedOn w:val="Policepardfaut"/>
    <w:unhideWhenUsed/>
    <w:rPr>
      <w:color w:val="4FB8C1" w:themeColor="text2" w:themeTint="99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DFFCB" w:themeColor="followedHyperlink"/>
      <w:u w:val="single"/>
    </w:rPr>
  </w:style>
  <w:style w:type="paragraph" w:styleId="Sansinterligne">
    <w:name w:val="No Spacing"/>
    <w:link w:val="SansinterligneCar"/>
    <w:uiPriority w:val="1"/>
    <w:qFormat/>
  </w:style>
  <w:style w:type="character" w:customStyle="1" w:styleId="SansinterligneCar">
    <w:name w:val="Sans interligne Car"/>
    <w:basedOn w:val="Policepardfaut"/>
    <w:link w:val="Sansinterligne"/>
    <w:uiPriority w:val="1"/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CitationCar">
    <w:name w:val="Citation Car"/>
    <w:basedOn w:val="Policepardfaut"/>
    <w:link w:val="Citation"/>
    <w:uiPriority w:val="29"/>
    <w:rPr>
      <w:rFonts w:asciiTheme="majorHAnsi" w:eastAsiaTheme="majorEastAsia" w:hAnsiTheme="majorHAnsi" w:cstheme="majorBidi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sz w:val="28"/>
      <w:szCs w:val="28"/>
    </w:rPr>
  </w:style>
  <w:style w:type="character" w:styleId="Accentuationlgre">
    <w:name w:val="Subtle Emphasis"/>
    <w:basedOn w:val="Policepardfaut"/>
    <w:uiPriority w:val="19"/>
    <w:qFormat/>
    <w:rPr>
      <w:i/>
      <w:iCs/>
      <w:color w:val="595959" w:themeColor="text1" w:themeTint="A6"/>
    </w:rPr>
  </w:style>
  <w:style w:type="character" w:styleId="Rfrencelgre">
    <w:name w:val="Subtle Reference"/>
    <w:basedOn w:val="Policepardfau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E3020F"/>
    <w:pPr>
      <w:tabs>
        <w:tab w:val="left" w:pos="7534"/>
      </w:tabs>
      <w:spacing w:before="120" w:after="120"/>
      <w:contextualSpacing/>
    </w:pPr>
    <w:rPr>
      <w:rFonts w:asciiTheme="majorHAnsi" w:eastAsiaTheme="majorEastAsia" w:hAnsiTheme="majorHAnsi" w:cstheme="majorBidi"/>
      <w:color w:val="962D3E"/>
      <w:kern w:val="28"/>
      <w:sz w:val="72"/>
      <w:szCs w:val="72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E3020F"/>
    <w:rPr>
      <w:rFonts w:asciiTheme="majorHAnsi" w:eastAsiaTheme="majorEastAsia" w:hAnsiTheme="majorHAnsi" w:cstheme="majorBidi"/>
      <w:color w:val="962D3E"/>
      <w:kern w:val="28"/>
      <w:sz w:val="72"/>
      <w:szCs w:val="72"/>
      <w:lang w:val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rsid w:val="0024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263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3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C7E5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7E58"/>
  </w:style>
  <w:style w:type="paragraph" w:styleId="Pieddepage">
    <w:name w:val="footer"/>
    <w:basedOn w:val="Normal"/>
    <w:link w:val="PieddepageCar"/>
    <w:uiPriority w:val="99"/>
    <w:unhideWhenUsed/>
    <w:rsid w:val="006C7E5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7E58"/>
  </w:style>
  <w:style w:type="paragraph" w:customStyle="1" w:styleId="Standard">
    <w:name w:val="Standard"/>
    <w:rsid w:val="00E246F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F028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Pnormal">
    <w:name w:val="TP normal"/>
    <w:basedOn w:val="Standard"/>
    <w:qFormat/>
    <w:rsid w:val="00125DCA"/>
    <w:pPr>
      <w:spacing w:before="240" w:after="60"/>
      <w:jc w:val="both"/>
    </w:pPr>
    <w:rPr>
      <w:rFonts w:asciiTheme="minorHAnsi" w:hAnsiTheme="minorHAnsi"/>
      <w:sz w:val="22"/>
      <w:lang w:val="fr-FR"/>
    </w:rPr>
  </w:style>
  <w:style w:type="paragraph" w:customStyle="1" w:styleId="TPnormalpuce1">
    <w:name w:val="TP normal puce 1"/>
    <w:basedOn w:val="Standard"/>
    <w:qFormat/>
    <w:rsid w:val="00EA0653"/>
    <w:pPr>
      <w:numPr>
        <w:numId w:val="15"/>
      </w:numPr>
      <w:spacing w:before="120" w:after="40"/>
      <w:ind w:left="357" w:hanging="357"/>
      <w:jc w:val="both"/>
    </w:pPr>
    <w:rPr>
      <w:rFonts w:asciiTheme="minorHAnsi" w:hAnsiTheme="minorHAnsi"/>
      <w:iCs/>
      <w:sz w:val="22"/>
      <w:lang w:val="fr-FR"/>
    </w:rPr>
  </w:style>
  <w:style w:type="paragraph" w:customStyle="1" w:styleId="TPcran">
    <w:name w:val="TP écran"/>
    <w:basedOn w:val="TPnormal"/>
    <w:qFormat/>
    <w:rsid w:val="00125DCA"/>
    <w:pPr>
      <w:jc w:val="center"/>
    </w:pPr>
    <w:rPr>
      <w:noProof/>
    </w:rPr>
  </w:style>
  <w:style w:type="paragraph" w:customStyle="1" w:styleId="TPTitre">
    <w:name w:val="TP Titre"/>
    <w:basedOn w:val="Normal"/>
    <w:qFormat/>
    <w:rsid w:val="00494DCF"/>
    <w:pPr>
      <w:keepNext/>
      <w:spacing w:before="480" w:after="120"/>
    </w:pPr>
    <w:rPr>
      <w:color w:val="A6A6A6" w:themeColor="background1" w:themeShade="A6"/>
      <w:sz w:val="40"/>
      <w:szCs w:val="4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702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02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029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02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292"/>
    <w:rPr>
      <w:b/>
      <w:bCs/>
      <w:sz w:val="20"/>
      <w:szCs w:val="20"/>
    </w:rPr>
  </w:style>
  <w:style w:type="paragraph" w:customStyle="1" w:styleId="TPnormalpuce2">
    <w:name w:val="TP normal puce 2"/>
    <w:basedOn w:val="TPnormalpuce1"/>
    <w:qFormat/>
    <w:rsid w:val="00A6293D"/>
    <w:pPr>
      <w:numPr>
        <w:numId w:val="43"/>
      </w:numPr>
      <w:spacing w:before="0" w:after="0"/>
      <w:ind w:left="714" w:hanging="357"/>
    </w:pPr>
  </w:style>
  <w:style w:type="paragraph" w:customStyle="1" w:styleId="TPlien">
    <w:name w:val="TP lien"/>
    <w:basedOn w:val="TPnormal"/>
    <w:qFormat/>
    <w:rsid w:val="00377559"/>
    <w:pPr>
      <w:spacing w:before="60" w:after="20"/>
      <w:ind w:left="3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4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3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2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hervoche\AppData\Roaming\Microsoft\Templates\Conception%20Ion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EFB5204D723459553F1AE909AB3D0" ma:contentTypeVersion="18" ma:contentTypeDescription="Crée un document." ma:contentTypeScope="" ma:versionID="1f922d33d88043c48107a40649e0d6ec">
  <xsd:schema xmlns:xsd="http://www.w3.org/2001/XMLSchema" xmlns:xs="http://www.w3.org/2001/XMLSchema" xmlns:p="http://schemas.microsoft.com/office/2006/metadata/properties" xmlns:ns1="http://schemas.microsoft.com/sharepoint/v3" xmlns:ns2="84f17460-2ce9-4a13-ba7e-618f50074c06" xmlns:ns3="ba394ada-9c4d-4f3d-881a-7e9f447e96a5" targetNamespace="http://schemas.microsoft.com/office/2006/metadata/properties" ma:root="true" ma:fieldsID="6fd0fda458f25d6b4f012f1a49ee5ab8" ns1:_="" ns2:_="" ns3:_="">
    <xsd:import namespace="http://schemas.microsoft.com/sharepoint/v3"/>
    <xsd:import namespace="84f17460-2ce9-4a13-ba7e-618f50074c06"/>
    <xsd:import namespace="ba394ada-9c4d-4f3d-881a-7e9f447e9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7460-2ce9-4a13-ba7e-618f50074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1913a2dd-6951-4a39-aa24-921745c2a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4ada-9c4d-4f3d-881a-7e9f447e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592c2-8559-48b1-9c2e-fbad2026dc9e}" ma:internalName="TaxCatchAll" ma:showField="CatchAllData" ma:web="ba394ada-9c4d-4f3d-881a-7e9f447e9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17460-2ce9-4a13-ba7e-618f50074c06">
      <Terms xmlns="http://schemas.microsoft.com/office/infopath/2007/PartnerControls"/>
    </lcf76f155ced4ddcb4097134ff3c332f>
    <TaxCatchAll xmlns="ba394ada-9c4d-4f3d-881a-7e9f447e96a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E69F2-45B4-4EA8-9C1A-1E9B84806D67}"/>
</file>

<file path=customXml/itemProps2.xml><?xml version="1.0" encoding="utf-8"?>
<ds:datastoreItem xmlns:ds="http://schemas.openxmlformats.org/officeDocument/2006/customXml" ds:itemID="{5BFC6F02-0E8D-4BAE-97EB-43CC54BB33CD}">
  <ds:schemaRefs>
    <ds:schemaRef ds:uri="48513151-72dc-4d20-a25c-0c8180736831"/>
    <ds:schemaRef ds:uri="http://schemas.microsoft.com/office/2006/documentManagement/types"/>
    <ds:schemaRef ds:uri="009e686f-e2d5-433e-a3f6-f7a0d940873c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4f17460-2ce9-4a13-ba7e-618f50074c06"/>
    <ds:schemaRef ds:uri="ba394ada-9c4d-4f3d-881a-7e9f447e96a5"/>
  </ds:schemaRefs>
</ds:datastoreItem>
</file>

<file path=customXml/itemProps3.xml><?xml version="1.0" encoding="utf-8"?>
<ds:datastoreItem xmlns:ds="http://schemas.openxmlformats.org/officeDocument/2006/customXml" ds:itemID="{1AFB7E5E-BCED-47BD-A816-C93A236F8E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Conception Ion.dotx</Template>
  <TotalTime>0</TotalTime>
  <Pages>2</Pages>
  <Words>93</Words>
  <Characters>514</Characters>
  <Application>Microsoft Office Word</Application>
  <DocSecurity>0</DocSecurity>
  <Lines>4</Lines>
  <Paragraphs>1</Paragraphs>
  <ScaleCrop>false</ScaleCrop>
  <Company>Editions Eni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HERVOCHE</dc:creator>
  <cp:lastModifiedBy>Vincent DAVID</cp:lastModifiedBy>
  <cp:revision>7</cp:revision>
  <cp:lastPrinted>2016-09-29T07:49:00Z</cp:lastPrinted>
  <dcterms:created xsi:type="dcterms:W3CDTF">2017-11-17T14:15:00Z</dcterms:created>
  <dcterms:modified xsi:type="dcterms:W3CDTF">2023-07-21T08:06:00Z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  <property fmtid="{D5CDD505-2E9C-101B-9397-08002B2CF9AE}" pid="3" name="ContentTypeId">
    <vt:lpwstr>0x0101004F3EFB5204D723459553F1AE909AB3D0</vt:lpwstr>
  </property>
  <property fmtid="{D5CDD505-2E9C-101B-9397-08002B2CF9AE}" pid="4" name="_dlc_DocIdItemGuid">
    <vt:lpwstr>091ea9df-8c1f-49a1-9e42-d7d9daf9cbfb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Order">
    <vt:r8>33820900</vt:r8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